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B47" w:rsidRDefault="00E93B47">
      <w:pPr>
        <w:pStyle w:val="a3"/>
        <w:rPr>
          <w:b/>
          <w:sz w:val="28"/>
        </w:rPr>
      </w:pPr>
      <w:bookmarkStart w:id="0" w:name="_GoBack"/>
      <w:bookmarkEnd w:id="0"/>
    </w:p>
    <w:p w:rsidR="00E93B47" w:rsidRDefault="00AA2DE9">
      <w:pPr>
        <w:spacing w:before="249"/>
        <w:ind w:left="12"/>
        <w:jc w:val="center"/>
        <w:rPr>
          <w:sz w:val="56"/>
        </w:rPr>
      </w:pPr>
      <w:r>
        <w:rPr>
          <w:sz w:val="56"/>
        </w:rPr>
        <w:t>數位發展部數位產業署</w:t>
      </w:r>
    </w:p>
    <w:p w:rsidR="00E93B47" w:rsidRDefault="00E93B47">
      <w:pPr>
        <w:spacing w:before="105"/>
        <w:ind w:left="11"/>
        <w:jc w:val="center"/>
        <w:rPr>
          <w:sz w:val="44"/>
        </w:rPr>
      </w:pPr>
    </w:p>
    <w:p w:rsidR="00E93B47" w:rsidRDefault="00AA2DE9">
      <w:pPr>
        <w:spacing w:before="3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「附件一、</w:t>
      </w:r>
      <w:r>
        <w:rPr>
          <w:rFonts w:ascii="Times New Roman" w:hAnsi="Times New Roman"/>
          <w:b/>
          <w:sz w:val="36"/>
        </w:rPr>
        <w:t>113</w:t>
      </w:r>
      <w:r>
        <w:rPr>
          <w:rFonts w:ascii="Times New Roman" w:hAnsi="Times New Roman"/>
          <w:b/>
          <w:sz w:val="36"/>
        </w:rPr>
        <w:t>年體驗符合國家標準之雲端服務水準暨資通安全檢測服務」</w:t>
      </w:r>
    </w:p>
    <w:p w:rsidR="00E93B47" w:rsidRDefault="00E93B47">
      <w:pPr>
        <w:spacing w:before="105"/>
        <w:ind w:left="11"/>
        <w:jc w:val="center"/>
        <w:rPr>
          <w:rFonts w:ascii="Times New Roman" w:hAnsi="Times New Roman"/>
          <w:b/>
          <w:sz w:val="36"/>
        </w:rPr>
      </w:pPr>
    </w:p>
    <w:p w:rsidR="00E93B47" w:rsidRDefault="00AA2DE9">
      <w:pPr>
        <w:spacing w:before="105"/>
        <w:ind w:left="11"/>
        <w:jc w:val="center"/>
        <w:rPr>
          <w:b/>
          <w:sz w:val="38"/>
          <w:szCs w:val="38"/>
        </w:rPr>
      </w:pPr>
      <w:r>
        <w:rPr>
          <w:b/>
          <w:sz w:val="38"/>
          <w:szCs w:val="38"/>
        </w:rPr>
        <w:t>申請書</w:t>
      </w:r>
    </w:p>
    <w:p w:rsidR="00E93B47" w:rsidRDefault="00E93B47">
      <w:pPr>
        <w:pStyle w:val="a3"/>
      </w:pPr>
    </w:p>
    <w:p w:rsidR="00E93B47" w:rsidRDefault="00E93B47">
      <w:pPr>
        <w:pStyle w:val="a3"/>
      </w:pPr>
    </w:p>
    <w:p w:rsidR="00E93B47" w:rsidRDefault="00E93B47">
      <w:pPr>
        <w:pStyle w:val="a3"/>
      </w:pPr>
    </w:p>
    <w:p w:rsidR="00E93B47" w:rsidRDefault="00E93B47">
      <w:pPr>
        <w:pStyle w:val="a3"/>
      </w:pPr>
    </w:p>
    <w:p w:rsidR="00E93B47" w:rsidRDefault="00E93B47">
      <w:pPr>
        <w:pStyle w:val="a3"/>
      </w:pPr>
    </w:p>
    <w:p w:rsidR="00E93B47" w:rsidRDefault="00E93B47">
      <w:pPr>
        <w:pStyle w:val="a3"/>
      </w:pPr>
    </w:p>
    <w:p w:rsidR="00E93B47" w:rsidRDefault="00E93B47">
      <w:pPr>
        <w:pStyle w:val="a3"/>
      </w:pPr>
    </w:p>
    <w:p w:rsidR="00E93B47" w:rsidRDefault="00E93B47">
      <w:pPr>
        <w:pStyle w:val="a3"/>
      </w:pPr>
    </w:p>
    <w:p w:rsidR="00E93B47" w:rsidRDefault="00E93B47">
      <w:pPr>
        <w:pStyle w:val="a3"/>
      </w:pPr>
    </w:p>
    <w:p w:rsidR="00E93B47" w:rsidRDefault="00E93B47">
      <w:pPr>
        <w:pStyle w:val="a3"/>
      </w:pPr>
    </w:p>
    <w:p w:rsidR="00E93B47" w:rsidRDefault="00E93B47">
      <w:pPr>
        <w:pStyle w:val="a3"/>
      </w:pPr>
    </w:p>
    <w:p w:rsidR="00E93B47" w:rsidRDefault="00E93B47">
      <w:pPr>
        <w:pStyle w:val="a3"/>
      </w:pPr>
    </w:p>
    <w:p w:rsidR="00E93B47" w:rsidRDefault="00E93B47">
      <w:pPr>
        <w:pStyle w:val="a3"/>
      </w:pPr>
    </w:p>
    <w:p w:rsidR="00E93B47" w:rsidRDefault="00E93B47">
      <w:pPr>
        <w:pStyle w:val="a3"/>
        <w:spacing w:before="1"/>
        <w:rPr>
          <w:sz w:val="24"/>
        </w:rPr>
      </w:pPr>
    </w:p>
    <w:tbl>
      <w:tblPr>
        <w:tblW w:w="779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10"/>
        <w:gridCol w:w="4387"/>
      </w:tblGrid>
      <w:tr w:rsidR="00E93B4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34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93B47" w:rsidRDefault="00AA2DE9">
            <w:pPr>
              <w:pStyle w:val="TableParagraph"/>
              <w:spacing w:line="480" w:lineRule="exact"/>
              <w:ind w:right="-6360"/>
              <w:jc w:val="right"/>
              <w:rPr>
                <w:sz w:val="40"/>
              </w:rPr>
            </w:pPr>
            <w:r>
              <w:rPr>
                <w:sz w:val="40"/>
              </w:rPr>
              <w:t>組別：</w:t>
            </w:r>
          </w:p>
        </w:tc>
        <w:tc>
          <w:tcPr>
            <w:tcW w:w="438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93B47" w:rsidRDefault="00E93B47">
            <w:pPr>
              <w:pStyle w:val="TableParagraph"/>
              <w:rPr>
                <w:rFonts w:ascii="Times New Roman" w:hAnsi="Times New Roman"/>
                <w:sz w:val="42"/>
              </w:rPr>
            </w:pPr>
          </w:p>
        </w:tc>
      </w:tr>
      <w:tr w:rsidR="00E93B47">
        <w:tblPrEx>
          <w:tblCellMar>
            <w:top w:w="0" w:type="dxa"/>
            <w:bottom w:w="0" w:type="dxa"/>
          </w:tblCellMar>
        </w:tblPrEx>
        <w:trPr>
          <w:trHeight w:val="729"/>
          <w:jc w:val="center"/>
        </w:trPr>
        <w:tc>
          <w:tcPr>
            <w:tcW w:w="34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93B47" w:rsidRDefault="00AA2DE9">
            <w:pPr>
              <w:pStyle w:val="TableParagraph"/>
              <w:spacing w:before="80"/>
              <w:ind w:right="3"/>
              <w:jc w:val="right"/>
              <w:rPr>
                <w:sz w:val="40"/>
              </w:rPr>
            </w:pPr>
            <w:r>
              <w:rPr>
                <w:sz w:val="40"/>
              </w:rPr>
              <w:t>申請產品名稱：</w:t>
            </w:r>
          </w:p>
        </w:tc>
        <w:tc>
          <w:tcPr>
            <w:tcW w:w="438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93B47" w:rsidRDefault="00E93B47">
            <w:pPr>
              <w:pStyle w:val="TableParagraph"/>
              <w:rPr>
                <w:rFonts w:ascii="Times New Roman" w:hAnsi="Times New Roman"/>
                <w:sz w:val="42"/>
              </w:rPr>
            </w:pPr>
          </w:p>
        </w:tc>
      </w:tr>
      <w:tr w:rsidR="00E93B47">
        <w:tblPrEx>
          <w:tblCellMar>
            <w:top w:w="0" w:type="dxa"/>
            <w:bottom w:w="0" w:type="dxa"/>
          </w:tblCellMar>
        </w:tblPrEx>
        <w:trPr>
          <w:trHeight w:val="729"/>
          <w:jc w:val="center"/>
        </w:trPr>
        <w:tc>
          <w:tcPr>
            <w:tcW w:w="34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93B47" w:rsidRDefault="00AA2DE9">
            <w:pPr>
              <w:pStyle w:val="TableParagraph"/>
              <w:spacing w:before="80"/>
              <w:ind w:right="3"/>
              <w:jc w:val="right"/>
              <w:rPr>
                <w:sz w:val="40"/>
              </w:rPr>
            </w:pPr>
            <w:r>
              <w:rPr>
                <w:sz w:val="40"/>
              </w:rPr>
              <w:t>原廠</w:t>
            </w:r>
            <w:r>
              <w:rPr>
                <w:sz w:val="40"/>
              </w:rPr>
              <w:t>/</w:t>
            </w:r>
            <w:r>
              <w:rPr>
                <w:sz w:val="40"/>
              </w:rPr>
              <w:t>代理商名稱：</w:t>
            </w:r>
          </w:p>
        </w:tc>
        <w:tc>
          <w:tcPr>
            <w:tcW w:w="438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93B47" w:rsidRDefault="00E93B47">
            <w:pPr>
              <w:pStyle w:val="TableParagraph"/>
              <w:rPr>
                <w:rFonts w:ascii="Times New Roman" w:hAnsi="Times New Roman"/>
                <w:sz w:val="42"/>
              </w:rPr>
            </w:pPr>
          </w:p>
        </w:tc>
      </w:tr>
      <w:tr w:rsidR="00E93B47">
        <w:tblPrEx>
          <w:tblCellMar>
            <w:top w:w="0" w:type="dxa"/>
            <w:bottom w:w="0" w:type="dxa"/>
          </w:tblCellMar>
        </w:tblPrEx>
        <w:trPr>
          <w:trHeight w:val="729"/>
          <w:jc w:val="center"/>
        </w:trPr>
        <w:tc>
          <w:tcPr>
            <w:tcW w:w="34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93B47" w:rsidRDefault="00AA2DE9">
            <w:pPr>
              <w:pStyle w:val="TableParagraph"/>
              <w:spacing w:before="80"/>
              <w:jc w:val="right"/>
              <w:rPr>
                <w:sz w:val="40"/>
              </w:rPr>
            </w:pPr>
            <w:r>
              <w:rPr>
                <w:sz w:val="40"/>
              </w:rPr>
              <w:t>負責人：</w:t>
            </w:r>
          </w:p>
        </w:tc>
        <w:tc>
          <w:tcPr>
            <w:tcW w:w="438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93B47" w:rsidRDefault="00E93B47">
            <w:pPr>
              <w:pStyle w:val="TableParagraph"/>
              <w:rPr>
                <w:rFonts w:ascii="Times New Roman" w:hAnsi="Times New Roman"/>
                <w:sz w:val="42"/>
              </w:rPr>
            </w:pPr>
          </w:p>
        </w:tc>
      </w:tr>
      <w:tr w:rsidR="00E93B4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341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93B47" w:rsidRDefault="00AA2DE9">
            <w:pPr>
              <w:pStyle w:val="TableParagraph"/>
              <w:spacing w:before="81" w:line="460" w:lineRule="exact"/>
              <w:jc w:val="right"/>
              <w:rPr>
                <w:sz w:val="40"/>
              </w:rPr>
            </w:pPr>
            <w:r>
              <w:rPr>
                <w:sz w:val="40"/>
              </w:rPr>
              <w:t>申請日期：</w:t>
            </w:r>
          </w:p>
        </w:tc>
        <w:tc>
          <w:tcPr>
            <w:tcW w:w="4387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93B47" w:rsidRDefault="00AA2DE9">
            <w:pPr>
              <w:pStyle w:val="TableParagraph"/>
              <w:tabs>
                <w:tab w:val="left" w:pos="2379"/>
              </w:tabs>
              <w:spacing w:before="81" w:line="460" w:lineRule="exact"/>
              <w:ind w:firstLine="800"/>
              <w:rPr>
                <w:sz w:val="40"/>
              </w:rPr>
            </w:pPr>
            <w:r>
              <w:rPr>
                <w:sz w:val="40"/>
              </w:rPr>
              <w:t>年</w:t>
            </w:r>
            <w:r>
              <w:rPr>
                <w:sz w:val="40"/>
              </w:rPr>
              <w:t xml:space="preserve">   </w:t>
            </w:r>
            <w:r>
              <w:rPr>
                <w:sz w:val="40"/>
              </w:rPr>
              <w:t>月</w:t>
            </w:r>
            <w:r>
              <w:rPr>
                <w:sz w:val="40"/>
              </w:rPr>
              <w:t xml:space="preserve">   </w:t>
            </w:r>
            <w:r>
              <w:rPr>
                <w:sz w:val="40"/>
              </w:rPr>
              <w:t>日</w:t>
            </w:r>
          </w:p>
        </w:tc>
      </w:tr>
      <w:tr w:rsidR="00E93B4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93B47" w:rsidRDefault="00E93B47">
            <w:pPr>
              <w:pStyle w:val="TableParagraph"/>
              <w:spacing w:before="81" w:line="460" w:lineRule="exact"/>
              <w:jc w:val="center"/>
            </w:pPr>
          </w:p>
          <w:p w:rsidR="00E93B47" w:rsidRDefault="00E93B47">
            <w:pPr>
              <w:pStyle w:val="TableParagraph"/>
              <w:spacing w:before="81" w:line="460" w:lineRule="exact"/>
              <w:jc w:val="center"/>
            </w:pPr>
          </w:p>
          <w:p w:rsidR="00E93B47" w:rsidRDefault="00E93B47">
            <w:pPr>
              <w:pStyle w:val="TableParagraph"/>
              <w:spacing w:before="81" w:line="460" w:lineRule="exact"/>
              <w:jc w:val="center"/>
            </w:pPr>
          </w:p>
          <w:p w:rsidR="00E93B47" w:rsidRDefault="00E93B47">
            <w:pPr>
              <w:pStyle w:val="TableParagraph"/>
              <w:spacing w:before="81" w:line="460" w:lineRule="exact"/>
              <w:jc w:val="center"/>
            </w:pPr>
          </w:p>
          <w:p w:rsidR="00E93B47" w:rsidRDefault="00AA2DE9">
            <w:pPr>
              <w:pStyle w:val="TableParagraph"/>
              <w:wordWrap w:val="0"/>
              <w:spacing w:before="81" w:line="460" w:lineRule="exact"/>
              <w:jc w:val="center"/>
            </w:pPr>
            <w:r>
              <w:t>(</w:t>
            </w:r>
            <w:r>
              <w:t>申請廠商公司章</w:t>
            </w:r>
            <w:r>
              <w:t>)</w:t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93B47" w:rsidRDefault="00E93B47">
            <w:pPr>
              <w:pStyle w:val="TableParagraph"/>
              <w:wordWrap w:val="0"/>
              <w:spacing w:before="81" w:line="460" w:lineRule="exact"/>
              <w:jc w:val="center"/>
            </w:pPr>
          </w:p>
          <w:p w:rsidR="00E93B47" w:rsidRDefault="00E93B47">
            <w:pPr>
              <w:pStyle w:val="TableParagraph"/>
              <w:wordWrap w:val="0"/>
              <w:spacing w:before="81" w:line="460" w:lineRule="exact"/>
              <w:jc w:val="center"/>
            </w:pPr>
          </w:p>
          <w:p w:rsidR="00E93B47" w:rsidRDefault="00E93B47">
            <w:pPr>
              <w:pStyle w:val="TableParagraph"/>
              <w:wordWrap w:val="0"/>
              <w:spacing w:before="81" w:line="460" w:lineRule="exact"/>
              <w:jc w:val="center"/>
            </w:pPr>
          </w:p>
          <w:p w:rsidR="00E93B47" w:rsidRDefault="00E93B47">
            <w:pPr>
              <w:pStyle w:val="Default"/>
              <w:wordWrap w:val="0"/>
              <w:jc w:val="center"/>
              <w:rPr>
                <w:color w:val="auto"/>
                <w:sz w:val="22"/>
                <w:szCs w:val="22"/>
                <w:lang w:val="zh-TW" w:eastAsia="zh-TW" w:bidi="zh-TW"/>
              </w:rPr>
            </w:pPr>
          </w:p>
          <w:p w:rsidR="00E93B47" w:rsidRDefault="00E93B47">
            <w:pPr>
              <w:pStyle w:val="Default"/>
              <w:wordWrap w:val="0"/>
              <w:jc w:val="center"/>
              <w:rPr>
                <w:color w:val="auto"/>
                <w:sz w:val="22"/>
                <w:szCs w:val="22"/>
                <w:lang w:val="zh-TW" w:eastAsia="zh-TW" w:bidi="zh-TW"/>
              </w:rPr>
            </w:pPr>
          </w:p>
          <w:p w:rsidR="00E93B47" w:rsidRDefault="00AA2DE9">
            <w:pPr>
              <w:pStyle w:val="TableParagraph"/>
              <w:wordWrap w:val="0"/>
              <w:spacing w:before="81" w:line="460" w:lineRule="exact"/>
              <w:jc w:val="center"/>
            </w:pPr>
            <w:r>
              <w:t>(</w:t>
            </w:r>
            <w:r>
              <w:t>申請廠商負責人章或有權簽署人簽名</w:t>
            </w:r>
            <w:r>
              <w:t>)</w:t>
            </w:r>
          </w:p>
        </w:tc>
      </w:tr>
    </w:tbl>
    <w:p w:rsidR="00000000" w:rsidRDefault="00AA2DE9">
      <w:pPr>
        <w:sectPr w:rsidR="00000000">
          <w:footerReference w:type="default" r:id="rId6"/>
          <w:pgSz w:w="11910" w:h="16840"/>
          <w:pgMar w:top="840" w:right="320" w:bottom="1360" w:left="160" w:header="720" w:footer="1168" w:gutter="0"/>
          <w:pgNumType w:start="1"/>
          <w:cols w:space="720"/>
        </w:sectPr>
      </w:pPr>
    </w:p>
    <w:p w:rsidR="00E93B47" w:rsidRDefault="00AA2DE9">
      <w:pPr>
        <w:pStyle w:val="2"/>
        <w:spacing w:before="28"/>
      </w:pPr>
      <w:r>
        <w:lastRenderedPageBreak/>
        <w:t>一、廠商基本資料表格式（本表請置於封面頁後首頁）</w:t>
      </w:r>
    </w:p>
    <w:p w:rsidR="00E93B47" w:rsidRDefault="00E93B47">
      <w:pPr>
        <w:pStyle w:val="a3"/>
        <w:spacing w:before="8"/>
        <w:rPr>
          <w:b/>
          <w:sz w:val="11"/>
        </w:rPr>
      </w:pPr>
    </w:p>
    <w:tbl>
      <w:tblPr>
        <w:tblW w:w="10798" w:type="dxa"/>
        <w:tblInd w:w="1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88"/>
        <w:gridCol w:w="3404"/>
        <w:gridCol w:w="1419"/>
        <w:gridCol w:w="3687"/>
      </w:tblGrid>
      <w:tr w:rsidR="00E93B47">
        <w:tblPrEx>
          <w:tblCellMar>
            <w:top w:w="0" w:type="dxa"/>
            <w:bottom w:w="0" w:type="dxa"/>
          </w:tblCellMar>
        </w:tblPrEx>
        <w:trPr>
          <w:trHeight w:val="722"/>
        </w:trPr>
        <w:tc>
          <w:tcPr>
            <w:tcW w:w="228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E93B47" w:rsidRDefault="00AA2DE9">
            <w:pPr>
              <w:pStyle w:val="TableParagraph"/>
              <w:spacing w:before="190"/>
              <w:ind w:left="144" w:right="124"/>
              <w:jc w:val="center"/>
              <w:rPr>
                <w:sz w:val="28"/>
              </w:rPr>
            </w:pPr>
            <w:r>
              <w:rPr>
                <w:sz w:val="28"/>
              </w:rPr>
              <w:t>公司名稱</w:t>
            </w:r>
          </w:p>
        </w:tc>
        <w:tc>
          <w:tcPr>
            <w:tcW w:w="8510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93B47" w:rsidRDefault="00E93B47">
            <w:pPr>
              <w:pStyle w:val="TableParagraph"/>
              <w:rPr>
                <w:rFonts w:ascii="Times New Roman" w:hAnsi="Times New Roman"/>
                <w:sz w:val="26"/>
              </w:rPr>
            </w:pPr>
          </w:p>
        </w:tc>
      </w:tr>
      <w:tr w:rsidR="00E93B47">
        <w:tblPrEx>
          <w:tblCellMar>
            <w:top w:w="0" w:type="dxa"/>
            <w:bottom w:w="0" w:type="dxa"/>
          </w:tblCellMar>
        </w:tblPrEx>
        <w:trPr>
          <w:trHeight w:val="719"/>
        </w:trPr>
        <w:tc>
          <w:tcPr>
            <w:tcW w:w="228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E93B47" w:rsidRDefault="00AA2DE9">
            <w:pPr>
              <w:pStyle w:val="TableParagraph"/>
              <w:spacing w:before="187"/>
              <w:ind w:left="142" w:right="124"/>
              <w:jc w:val="center"/>
              <w:rPr>
                <w:sz w:val="28"/>
              </w:rPr>
            </w:pPr>
            <w:r>
              <w:rPr>
                <w:sz w:val="28"/>
              </w:rPr>
              <w:t>負責人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93B47" w:rsidRDefault="00E93B47">
            <w:pPr>
              <w:pStyle w:val="TableParagraph"/>
              <w:rPr>
                <w:rFonts w:ascii="Times New Roman" w:hAnsi="Times New Roman"/>
                <w:sz w:val="26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E93B47" w:rsidRDefault="00AA2DE9">
            <w:pPr>
              <w:pStyle w:val="TableParagraph"/>
              <w:spacing w:before="166"/>
              <w:ind w:left="137" w:right="112"/>
              <w:jc w:val="center"/>
              <w:rPr>
                <w:sz w:val="28"/>
              </w:rPr>
            </w:pPr>
            <w:r>
              <w:rPr>
                <w:sz w:val="28"/>
              </w:rPr>
              <w:t>統一編號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93B47" w:rsidRDefault="00E93B47">
            <w:pPr>
              <w:pStyle w:val="TableParagraph"/>
              <w:rPr>
                <w:rFonts w:ascii="Times New Roman" w:hAnsi="Times New Roman"/>
                <w:sz w:val="26"/>
              </w:rPr>
            </w:pPr>
          </w:p>
        </w:tc>
      </w:tr>
      <w:tr w:rsidR="00E93B47">
        <w:tblPrEx>
          <w:tblCellMar>
            <w:top w:w="0" w:type="dxa"/>
            <w:bottom w:w="0" w:type="dxa"/>
          </w:tblCellMar>
        </w:tblPrEx>
        <w:trPr>
          <w:trHeight w:val="719"/>
        </w:trPr>
        <w:tc>
          <w:tcPr>
            <w:tcW w:w="228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E93B47" w:rsidRDefault="00AA2DE9">
            <w:pPr>
              <w:pStyle w:val="TableParagraph"/>
              <w:spacing w:before="187"/>
              <w:ind w:left="142" w:right="124"/>
              <w:jc w:val="center"/>
              <w:rPr>
                <w:sz w:val="28"/>
              </w:rPr>
            </w:pPr>
            <w:r>
              <w:rPr>
                <w:sz w:val="28"/>
              </w:rPr>
              <w:t>連絡人姓名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93B47" w:rsidRDefault="00E93B47">
            <w:pPr>
              <w:pStyle w:val="TableParagraph"/>
              <w:rPr>
                <w:rFonts w:ascii="Times New Roman" w:hAnsi="Times New Roman"/>
                <w:sz w:val="26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E93B47" w:rsidRDefault="00AA2DE9">
            <w:pPr>
              <w:pStyle w:val="TableParagraph"/>
              <w:spacing w:before="166"/>
              <w:ind w:left="137" w:right="112"/>
              <w:rPr>
                <w:sz w:val="28"/>
              </w:rPr>
            </w:pPr>
            <w:r>
              <w:rPr>
                <w:sz w:val="28"/>
              </w:rPr>
              <w:t>電子郵件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93B47" w:rsidRDefault="00E93B47">
            <w:pPr>
              <w:pStyle w:val="TableParagraph"/>
              <w:rPr>
                <w:rFonts w:ascii="Times New Roman" w:hAnsi="Times New Roman"/>
                <w:sz w:val="26"/>
              </w:rPr>
            </w:pPr>
          </w:p>
        </w:tc>
      </w:tr>
      <w:tr w:rsidR="00E93B47">
        <w:tblPrEx>
          <w:tblCellMar>
            <w:top w:w="0" w:type="dxa"/>
            <w:bottom w:w="0" w:type="dxa"/>
          </w:tblCellMar>
        </w:tblPrEx>
        <w:trPr>
          <w:trHeight w:val="719"/>
        </w:trPr>
        <w:tc>
          <w:tcPr>
            <w:tcW w:w="228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E93B47" w:rsidRDefault="00AA2DE9">
            <w:pPr>
              <w:pStyle w:val="TableParagraph"/>
              <w:spacing w:before="188"/>
              <w:ind w:left="144" w:right="124"/>
              <w:jc w:val="center"/>
              <w:rPr>
                <w:sz w:val="28"/>
              </w:rPr>
            </w:pPr>
            <w:r>
              <w:rPr>
                <w:sz w:val="28"/>
              </w:rPr>
              <w:t>連絡電話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93B47" w:rsidRDefault="00E93B47">
            <w:pPr>
              <w:pStyle w:val="TableParagraph"/>
              <w:rPr>
                <w:rFonts w:ascii="Times New Roman" w:hAnsi="Times New Roman"/>
                <w:sz w:val="26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E93B47" w:rsidRDefault="00AA2DE9">
            <w:pPr>
              <w:pStyle w:val="TableParagraph"/>
              <w:spacing w:before="188"/>
              <w:ind w:left="137" w:right="112"/>
              <w:jc w:val="center"/>
              <w:rPr>
                <w:sz w:val="28"/>
              </w:rPr>
            </w:pPr>
            <w:r>
              <w:rPr>
                <w:sz w:val="28"/>
              </w:rPr>
              <w:t>傳真號碼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93B47" w:rsidRDefault="00E93B47">
            <w:pPr>
              <w:pStyle w:val="TableParagraph"/>
              <w:rPr>
                <w:rFonts w:ascii="Times New Roman" w:hAnsi="Times New Roman"/>
                <w:sz w:val="26"/>
              </w:rPr>
            </w:pPr>
          </w:p>
        </w:tc>
      </w:tr>
      <w:tr w:rsidR="00E93B47">
        <w:tblPrEx>
          <w:tblCellMar>
            <w:top w:w="0" w:type="dxa"/>
            <w:bottom w:w="0" w:type="dxa"/>
          </w:tblCellMar>
        </w:tblPrEx>
        <w:trPr>
          <w:trHeight w:val="4716"/>
        </w:trPr>
        <w:tc>
          <w:tcPr>
            <w:tcW w:w="228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B47" w:rsidRDefault="00AA2DE9">
            <w:pPr>
              <w:pStyle w:val="TableParagraph"/>
              <w:ind w:left="144" w:right="124"/>
              <w:jc w:val="center"/>
              <w:rPr>
                <w:sz w:val="28"/>
              </w:rPr>
            </w:pPr>
            <w:r>
              <w:rPr>
                <w:sz w:val="28"/>
              </w:rPr>
              <w:t>公司簡介</w:t>
            </w: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93B47" w:rsidRDefault="00E93B47">
            <w:pPr>
              <w:pStyle w:val="TableParagraph"/>
              <w:rPr>
                <w:rFonts w:ascii="Times New Roman" w:hAnsi="Times New Roman"/>
                <w:sz w:val="26"/>
              </w:rPr>
            </w:pPr>
          </w:p>
        </w:tc>
      </w:tr>
      <w:tr w:rsidR="00E93B47">
        <w:tblPrEx>
          <w:tblCellMar>
            <w:top w:w="0" w:type="dxa"/>
            <w:bottom w:w="0" w:type="dxa"/>
          </w:tblCellMar>
        </w:tblPrEx>
        <w:trPr>
          <w:trHeight w:val="1800"/>
        </w:trPr>
        <w:tc>
          <w:tcPr>
            <w:tcW w:w="228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B47" w:rsidRDefault="00AA2DE9">
            <w:pPr>
              <w:pStyle w:val="TableParagraph"/>
              <w:spacing w:line="216" w:lineRule="auto"/>
              <w:ind w:hanging="28"/>
              <w:jc w:val="center"/>
              <w:rPr>
                <w:sz w:val="28"/>
              </w:rPr>
            </w:pPr>
            <w:r>
              <w:rPr>
                <w:sz w:val="28"/>
              </w:rPr>
              <w:t>申請檢測</w:t>
            </w:r>
          </w:p>
          <w:p w:rsidR="00E93B47" w:rsidRDefault="00AA2DE9">
            <w:pPr>
              <w:pStyle w:val="TableParagraph"/>
              <w:spacing w:line="216" w:lineRule="auto"/>
              <w:ind w:right="40" w:hanging="28"/>
              <w:jc w:val="center"/>
              <w:rPr>
                <w:sz w:val="28"/>
              </w:rPr>
            </w:pPr>
            <w:r>
              <w:rPr>
                <w:sz w:val="28"/>
              </w:rPr>
              <w:t>產品</w:t>
            </w:r>
            <w:r>
              <w:rPr>
                <w:sz w:val="28"/>
              </w:rPr>
              <w:t>/</w:t>
            </w:r>
            <w:r>
              <w:rPr>
                <w:sz w:val="28"/>
              </w:rPr>
              <w:t>服務項目</w:t>
            </w: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93B47" w:rsidRDefault="00AA2DE9">
            <w:pPr>
              <w:pStyle w:val="TableParagraph"/>
            </w:pPr>
            <w:r>
              <w:rPr>
                <w:color w:val="A6A6A6"/>
                <w:sz w:val="24"/>
              </w:rPr>
              <w:t>(</w:t>
            </w:r>
            <w:r>
              <w:rPr>
                <w:color w:val="A6A6A6"/>
                <w:sz w:val="24"/>
              </w:rPr>
              <w:t>每公司僅能申請</w:t>
            </w:r>
            <w:r>
              <w:rPr>
                <w:color w:val="A6A6A6"/>
                <w:sz w:val="24"/>
              </w:rPr>
              <w:t>1</w:t>
            </w:r>
            <w:r>
              <w:rPr>
                <w:color w:val="A6A6A6"/>
                <w:sz w:val="24"/>
              </w:rPr>
              <w:t>項產品檢測</w:t>
            </w:r>
            <w:r>
              <w:rPr>
                <w:color w:val="A6A6A6"/>
                <w:sz w:val="24"/>
              </w:rPr>
              <w:t>)</w:t>
            </w:r>
          </w:p>
        </w:tc>
      </w:tr>
      <w:tr w:rsidR="00E93B47">
        <w:tblPrEx>
          <w:tblCellMar>
            <w:top w:w="0" w:type="dxa"/>
            <w:bottom w:w="0" w:type="dxa"/>
          </w:tblCellMar>
        </w:tblPrEx>
        <w:trPr>
          <w:trHeight w:val="4427"/>
        </w:trPr>
        <w:tc>
          <w:tcPr>
            <w:tcW w:w="228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B47" w:rsidRDefault="00AA2DE9">
            <w:pPr>
              <w:pStyle w:val="TableParagraph"/>
              <w:ind w:left="144" w:right="124"/>
              <w:jc w:val="center"/>
              <w:rPr>
                <w:sz w:val="28"/>
              </w:rPr>
            </w:pPr>
            <w:r>
              <w:rPr>
                <w:sz w:val="28"/>
              </w:rPr>
              <w:t>產品介紹</w:t>
            </w:r>
          </w:p>
        </w:tc>
        <w:tc>
          <w:tcPr>
            <w:tcW w:w="8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93B47" w:rsidRDefault="00E93B47">
            <w:pPr>
              <w:pStyle w:val="TableParagraph"/>
              <w:rPr>
                <w:rFonts w:ascii="Times New Roman" w:hAnsi="Times New Roman"/>
                <w:sz w:val="26"/>
              </w:rPr>
            </w:pPr>
          </w:p>
        </w:tc>
      </w:tr>
    </w:tbl>
    <w:p w:rsidR="00000000" w:rsidRDefault="00AA2DE9">
      <w:pPr>
        <w:sectPr w:rsidR="00000000">
          <w:footerReference w:type="default" r:id="rId7"/>
          <w:pgSz w:w="11910" w:h="16840"/>
          <w:pgMar w:top="840" w:right="320" w:bottom="1440" w:left="160" w:header="720" w:footer="720" w:gutter="0"/>
          <w:cols w:space="720"/>
        </w:sectPr>
      </w:pPr>
    </w:p>
    <w:p w:rsidR="00E93B47" w:rsidRDefault="00E93B47">
      <w:pPr>
        <w:tabs>
          <w:tab w:val="left" w:pos="735"/>
        </w:tabs>
        <w:spacing w:before="10"/>
        <w:ind w:left="15"/>
        <w:jc w:val="center"/>
        <w:rPr>
          <w:b/>
          <w:sz w:val="36"/>
        </w:rPr>
      </w:pPr>
    </w:p>
    <w:p w:rsidR="00E93B47" w:rsidRDefault="00AA2DE9">
      <w:pPr>
        <w:tabs>
          <w:tab w:val="left" w:pos="735"/>
        </w:tabs>
        <w:spacing w:before="10"/>
        <w:ind w:left="15"/>
        <w:jc w:val="center"/>
        <w:rPr>
          <w:b/>
          <w:sz w:val="36"/>
        </w:rPr>
      </w:pPr>
      <w:r>
        <w:rPr>
          <w:b/>
          <w:sz w:val="36"/>
        </w:rPr>
        <w:t>目</w:t>
      </w:r>
      <w:r>
        <w:rPr>
          <w:b/>
          <w:sz w:val="36"/>
        </w:rPr>
        <w:tab/>
      </w:r>
      <w:r>
        <w:rPr>
          <w:b/>
          <w:sz w:val="36"/>
        </w:rPr>
        <w:t>錄</w:t>
      </w:r>
    </w:p>
    <w:p w:rsidR="00E93B47" w:rsidRDefault="00AA2DE9">
      <w:pPr>
        <w:tabs>
          <w:tab w:val="left" w:pos="735"/>
        </w:tabs>
        <w:spacing w:before="10"/>
        <w:ind w:left="15"/>
        <w:jc w:val="center"/>
        <w:rPr>
          <w:b/>
          <w:color w:val="D9D9D9"/>
          <w:sz w:val="36"/>
        </w:rPr>
      </w:pPr>
      <w:r>
        <w:rPr>
          <w:b/>
          <w:color w:val="D9D9D9"/>
          <w:sz w:val="36"/>
        </w:rPr>
        <w:t>(*</w:t>
      </w:r>
      <w:r>
        <w:rPr>
          <w:b/>
          <w:color w:val="D9D9D9"/>
          <w:sz w:val="36"/>
        </w:rPr>
        <w:t>每項至多</w:t>
      </w:r>
      <w:r>
        <w:rPr>
          <w:b/>
          <w:color w:val="D9D9D9"/>
          <w:sz w:val="36"/>
        </w:rPr>
        <w:t>2</w:t>
      </w:r>
      <w:r>
        <w:rPr>
          <w:b/>
          <w:color w:val="D9D9D9"/>
          <w:sz w:val="36"/>
        </w:rPr>
        <w:t>頁內容不超過</w:t>
      </w:r>
      <w:r>
        <w:rPr>
          <w:b/>
          <w:color w:val="D9D9D9"/>
          <w:sz w:val="36"/>
        </w:rPr>
        <w:t>8</w:t>
      </w:r>
      <w:r>
        <w:rPr>
          <w:b/>
          <w:color w:val="D9D9D9"/>
          <w:sz w:val="36"/>
        </w:rPr>
        <w:t>頁</w:t>
      </w:r>
      <w:r>
        <w:rPr>
          <w:b/>
          <w:color w:val="D9D9D9"/>
          <w:sz w:val="36"/>
        </w:rPr>
        <w:t>)</w:t>
      </w:r>
    </w:p>
    <w:p w:rsidR="00E93B47" w:rsidRDefault="00AA2DE9">
      <w:pPr>
        <w:spacing w:before="116" w:line="376" w:lineRule="exact"/>
        <w:ind w:left="560"/>
        <w:rPr>
          <w:b/>
          <w:sz w:val="28"/>
        </w:rPr>
      </w:pPr>
      <w:r>
        <w:rPr>
          <w:b/>
          <w:sz w:val="28"/>
        </w:rPr>
        <w:t>一、銷售實績與未來發展規劃</w:t>
      </w:r>
    </w:p>
    <w:p w:rsidR="00E93B47" w:rsidRDefault="00E93B47">
      <w:pPr>
        <w:pStyle w:val="a3"/>
        <w:spacing w:before="7"/>
        <w:rPr>
          <w:sz w:val="23"/>
        </w:rPr>
      </w:pPr>
    </w:p>
    <w:p w:rsidR="00E93B47" w:rsidRDefault="00E93B47">
      <w:pPr>
        <w:pStyle w:val="a3"/>
        <w:spacing w:before="7"/>
        <w:rPr>
          <w:sz w:val="23"/>
        </w:rPr>
      </w:pPr>
    </w:p>
    <w:p w:rsidR="00E93B47" w:rsidRDefault="00E93B47">
      <w:pPr>
        <w:pStyle w:val="a3"/>
        <w:spacing w:before="7"/>
        <w:rPr>
          <w:sz w:val="23"/>
        </w:rPr>
      </w:pPr>
    </w:p>
    <w:p w:rsidR="00E93B47" w:rsidRDefault="00AA2DE9">
      <w:pPr>
        <w:spacing w:line="376" w:lineRule="exact"/>
        <w:ind w:left="560"/>
        <w:rPr>
          <w:b/>
          <w:sz w:val="28"/>
        </w:rPr>
      </w:pPr>
      <w:r>
        <w:rPr>
          <w:b/>
          <w:sz w:val="28"/>
        </w:rPr>
        <w:t>二、營運持續（服務水準）管理能力</w:t>
      </w:r>
    </w:p>
    <w:p w:rsidR="00E93B47" w:rsidRDefault="00AA2DE9">
      <w:pPr>
        <w:spacing w:line="376" w:lineRule="exact"/>
        <w:ind w:left="1117"/>
        <w:rPr>
          <w:sz w:val="28"/>
        </w:rPr>
      </w:pPr>
      <w:r>
        <w:rPr>
          <w:sz w:val="28"/>
        </w:rPr>
        <w:t xml:space="preserve"> </w:t>
      </w:r>
    </w:p>
    <w:p w:rsidR="00E93B47" w:rsidRDefault="00E93B47">
      <w:pPr>
        <w:pStyle w:val="a3"/>
        <w:spacing w:before="4"/>
      </w:pPr>
    </w:p>
    <w:p w:rsidR="00E93B47" w:rsidRDefault="00AA2DE9">
      <w:pPr>
        <w:spacing w:before="45" w:line="376" w:lineRule="exact"/>
        <w:ind w:left="560"/>
        <w:rPr>
          <w:b/>
          <w:sz w:val="28"/>
        </w:rPr>
      </w:pPr>
      <w:r>
        <w:rPr>
          <w:b/>
          <w:sz w:val="28"/>
        </w:rPr>
        <w:t>三、資訊安全／個人資料檔案安全維護管理能力</w:t>
      </w:r>
    </w:p>
    <w:p w:rsidR="00E93B47" w:rsidRDefault="00E93B47">
      <w:pPr>
        <w:pStyle w:val="a3"/>
        <w:spacing w:before="6"/>
        <w:rPr>
          <w:sz w:val="23"/>
        </w:rPr>
      </w:pPr>
    </w:p>
    <w:p w:rsidR="00E93B47" w:rsidRDefault="00E93B47">
      <w:pPr>
        <w:pStyle w:val="a3"/>
        <w:spacing w:before="6"/>
        <w:rPr>
          <w:sz w:val="23"/>
        </w:rPr>
      </w:pPr>
    </w:p>
    <w:p w:rsidR="00E93B47" w:rsidRDefault="00AA2DE9">
      <w:pPr>
        <w:spacing w:before="1" w:line="376" w:lineRule="exact"/>
        <w:ind w:left="560"/>
        <w:rPr>
          <w:b/>
          <w:sz w:val="28"/>
        </w:rPr>
      </w:pPr>
      <w:r>
        <w:rPr>
          <w:b/>
          <w:sz w:val="28"/>
        </w:rPr>
        <w:t>四、檢測配合規劃</w:t>
      </w:r>
    </w:p>
    <w:p w:rsidR="00E93B47" w:rsidRDefault="00E93B47">
      <w:pPr>
        <w:spacing w:before="1" w:line="376" w:lineRule="exact"/>
        <w:ind w:left="560"/>
        <w:rPr>
          <w:b/>
          <w:sz w:val="28"/>
        </w:rPr>
      </w:pPr>
    </w:p>
    <w:p w:rsidR="00E93B47" w:rsidRDefault="00E93B47">
      <w:pPr>
        <w:spacing w:before="1" w:line="376" w:lineRule="exact"/>
        <w:ind w:left="560"/>
        <w:rPr>
          <w:b/>
          <w:sz w:val="28"/>
        </w:rPr>
      </w:pPr>
    </w:p>
    <w:p w:rsidR="00E93B47" w:rsidRDefault="00E93B47">
      <w:pPr>
        <w:spacing w:before="1" w:line="376" w:lineRule="exact"/>
        <w:ind w:left="560"/>
        <w:rPr>
          <w:b/>
          <w:sz w:val="28"/>
        </w:rPr>
      </w:pPr>
    </w:p>
    <w:p w:rsidR="00E93B47" w:rsidRDefault="00E93B47">
      <w:pPr>
        <w:spacing w:before="1" w:line="376" w:lineRule="exact"/>
        <w:ind w:left="560"/>
        <w:rPr>
          <w:b/>
          <w:sz w:val="28"/>
        </w:rPr>
      </w:pPr>
    </w:p>
    <w:p w:rsidR="00E93B47" w:rsidRDefault="00E93B47">
      <w:pPr>
        <w:spacing w:before="1" w:line="376" w:lineRule="exact"/>
        <w:ind w:left="560"/>
        <w:rPr>
          <w:b/>
          <w:sz w:val="28"/>
        </w:rPr>
      </w:pPr>
    </w:p>
    <w:p w:rsidR="00E93B47" w:rsidRDefault="00E93B47">
      <w:pPr>
        <w:spacing w:before="1" w:line="376" w:lineRule="exact"/>
        <w:ind w:left="560"/>
        <w:rPr>
          <w:b/>
          <w:sz w:val="28"/>
        </w:rPr>
      </w:pPr>
    </w:p>
    <w:p w:rsidR="00E93B47" w:rsidRDefault="00E93B47">
      <w:pPr>
        <w:spacing w:before="1" w:line="376" w:lineRule="exact"/>
        <w:ind w:left="560"/>
        <w:rPr>
          <w:b/>
          <w:sz w:val="28"/>
        </w:rPr>
      </w:pPr>
    </w:p>
    <w:p w:rsidR="00E93B47" w:rsidRDefault="00E93B47">
      <w:pPr>
        <w:spacing w:before="1" w:line="376" w:lineRule="exact"/>
        <w:ind w:left="560"/>
        <w:rPr>
          <w:b/>
          <w:sz w:val="28"/>
        </w:rPr>
      </w:pPr>
    </w:p>
    <w:p w:rsidR="00E93B47" w:rsidRDefault="00AA2DE9">
      <w:pPr>
        <w:spacing w:before="1" w:line="376" w:lineRule="exact"/>
        <w:ind w:left="560"/>
        <w:rPr>
          <w:b/>
          <w:sz w:val="28"/>
        </w:rPr>
      </w:pPr>
      <w:r>
        <w:rPr>
          <w:b/>
          <w:sz w:val="28"/>
        </w:rPr>
        <w:t>*</w:t>
      </w:r>
      <w:r>
        <w:rPr>
          <w:b/>
          <w:sz w:val="28"/>
        </w:rPr>
        <w:t>撰寫內容請參照本須知之審查重點說明</w:t>
      </w:r>
    </w:p>
    <w:tbl>
      <w:tblPr>
        <w:tblW w:w="909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4"/>
        <w:gridCol w:w="6835"/>
      </w:tblGrid>
      <w:tr w:rsidR="00E93B47">
        <w:tblPrEx>
          <w:tblCellMar>
            <w:top w:w="0" w:type="dxa"/>
            <w:bottom w:w="0" w:type="dxa"/>
          </w:tblCellMar>
        </w:tblPrEx>
        <w:trPr>
          <w:trHeight w:val="273"/>
          <w:tblHeader/>
          <w:jc w:val="center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93B47" w:rsidRDefault="00AA2DE9">
            <w:pPr>
              <w:pStyle w:val="TableParagraph"/>
              <w:spacing w:line="360" w:lineRule="exact"/>
              <w:ind w:left="132" w:right="116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審查項目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93B47" w:rsidRDefault="00AA2DE9">
            <w:pPr>
              <w:pStyle w:val="TableParagraph"/>
              <w:spacing w:line="360" w:lineRule="exact"/>
              <w:ind w:right="2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說明</w:t>
            </w:r>
          </w:p>
        </w:tc>
      </w:tr>
      <w:tr w:rsidR="00E93B47">
        <w:tblPrEx>
          <w:tblCellMar>
            <w:top w:w="0" w:type="dxa"/>
            <w:bottom w:w="0" w:type="dxa"/>
          </w:tblCellMar>
        </w:tblPrEx>
        <w:trPr>
          <w:trHeight w:val="1096"/>
          <w:tblHeader/>
          <w:jc w:val="center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B47" w:rsidRDefault="00AA2DE9">
            <w:pPr>
              <w:pStyle w:val="TableParagraph"/>
              <w:spacing w:line="208" w:lineRule="auto"/>
              <w:ind w:left="110" w:right="94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銷售實績與未來發展規劃</w:t>
            </w:r>
          </w:p>
          <w:p w:rsidR="00E93B47" w:rsidRDefault="00AA2DE9">
            <w:pPr>
              <w:pStyle w:val="TableParagraph"/>
              <w:spacing w:line="208" w:lineRule="auto"/>
              <w:ind w:left="110" w:right="94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(40%)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B47" w:rsidRDefault="00AA2DE9">
            <w:pPr>
              <w:spacing w:line="360" w:lineRule="exact"/>
              <w:jc w:val="both"/>
            </w:pPr>
            <w:r>
              <w:rPr>
                <w:spacing w:val="-2"/>
                <w:sz w:val="28"/>
              </w:rPr>
              <w:t>歷年共契雲端服務銷售實績及</w:t>
            </w:r>
            <w:r>
              <w:rPr>
                <w:rFonts w:ascii="Times New Roman" w:hAnsi="Times New Roman"/>
                <w:sz w:val="28"/>
              </w:rPr>
              <w:t>廠商產品未來發展相關規劃說明。</w:t>
            </w:r>
          </w:p>
        </w:tc>
      </w:tr>
      <w:tr w:rsidR="00E93B47">
        <w:tblPrEx>
          <w:tblCellMar>
            <w:top w:w="0" w:type="dxa"/>
            <w:bottom w:w="0" w:type="dxa"/>
          </w:tblCellMar>
        </w:tblPrEx>
        <w:trPr>
          <w:trHeight w:val="1096"/>
          <w:tblHeader/>
          <w:jc w:val="center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B47" w:rsidRDefault="00AA2DE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營運持續</w:t>
            </w:r>
          </w:p>
          <w:p w:rsidR="00E93B47" w:rsidRDefault="00AA2DE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（服務水準）</w:t>
            </w:r>
          </w:p>
          <w:p w:rsidR="00E93B47" w:rsidRDefault="00AA2DE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管理能力</w:t>
            </w:r>
          </w:p>
          <w:p w:rsidR="00E93B47" w:rsidRDefault="00AA2DE9">
            <w:pPr>
              <w:jc w:val="center"/>
            </w:pPr>
            <w:r>
              <w:rPr>
                <w:rFonts w:ascii="Times New Roman" w:hAnsi="Times New Roman"/>
                <w:b/>
                <w:sz w:val="28"/>
              </w:rPr>
              <w:t>(20%)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B47" w:rsidRDefault="00AA2DE9">
            <w:pPr>
              <w:spacing w:line="376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為提供完善且不中斷的服務，業務建置營運持續管理機制，以因應災害資訊系統災變或人為事故之危急狀況下，維持重要營運項目，如何並儘速回復正常營運說明。</w:t>
            </w:r>
          </w:p>
        </w:tc>
      </w:tr>
      <w:tr w:rsidR="00E93B47">
        <w:tblPrEx>
          <w:tblCellMar>
            <w:top w:w="0" w:type="dxa"/>
            <w:bottom w:w="0" w:type="dxa"/>
          </w:tblCellMar>
        </w:tblPrEx>
        <w:trPr>
          <w:trHeight w:val="1096"/>
          <w:tblHeader/>
          <w:jc w:val="center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B47" w:rsidRDefault="00AA2DE9">
            <w:pPr>
              <w:pStyle w:val="TableParagraph"/>
              <w:spacing w:line="208" w:lineRule="auto"/>
              <w:ind w:left="150" w:right="135"/>
              <w:jc w:val="center"/>
            </w:pPr>
            <w:r>
              <w:rPr>
                <w:rFonts w:ascii="Times New Roman" w:hAnsi="Times New Roman"/>
                <w:b/>
                <w:sz w:val="28"/>
              </w:rPr>
              <w:t>資訊安全／個人資料檔案安全維護管理能力</w:t>
            </w:r>
            <w:r>
              <w:rPr>
                <w:rFonts w:ascii="Times New Roman" w:hAnsi="Times New Roman"/>
                <w:b/>
                <w:sz w:val="28"/>
              </w:rPr>
              <w:t>(20%)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B47" w:rsidRDefault="00AA2DE9">
            <w:pPr>
              <w:pStyle w:val="TableParagraph"/>
              <w:spacing w:before="100" w:after="100" w:line="206" w:lineRule="auto"/>
              <w:ind w:right="99"/>
              <w:jc w:val="both"/>
            </w:pPr>
            <w:r>
              <w:rPr>
                <w:rFonts w:ascii="Times New Roman" w:hAnsi="Times New Roman"/>
                <w:sz w:val="28"/>
              </w:rPr>
              <w:t>資訊安全及個人資料安全維護計畫及管理能力說明。</w:t>
            </w:r>
          </w:p>
        </w:tc>
      </w:tr>
      <w:tr w:rsidR="00E93B47">
        <w:tblPrEx>
          <w:tblCellMar>
            <w:top w:w="0" w:type="dxa"/>
            <w:bottom w:w="0" w:type="dxa"/>
          </w:tblCellMar>
        </w:tblPrEx>
        <w:trPr>
          <w:trHeight w:val="1096"/>
          <w:tblHeader/>
          <w:jc w:val="center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B47" w:rsidRDefault="00AA2DE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檢測配合規劃</w:t>
            </w:r>
            <w:r>
              <w:rPr>
                <w:rFonts w:ascii="Times New Roman" w:hAnsi="Times New Roman"/>
                <w:b/>
                <w:sz w:val="28"/>
              </w:rPr>
              <w:t>(20%)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3B47" w:rsidRDefault="00AA2DE9">
            <w:pPr>
              <w:spacing w:line="376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對於雲端服務水準檢測項目</w:t>
            </w:r>
            <w:r>
              <w:rPr>
                <w:rFonts w:ascii="Times New Roman" w:hAnsi="Times New Roman"/>
                <w:sz w:val="28"/>
              </w:rPr>
              <w:t>83</w:t>
            </w:r>
            <w:r>
              <w:rPr>
                <w:rFonts w:ascii="Times New Roman" w:hAnsi="Times New Roman"/>
                <w:sz w:val="28"/>
              </w:rPr>
              <w:t>項</w:t>
            </w:r>
            <w:r>
              <w:rPr>
                <w:rFonts w:ascii="Times New Roman" w:hAnsi="Times New Roman"/>
                <w:sz w:val="28"/>
              </w:rPr>
              <w:t>(</w:t>
            </w:r>
            <w:r>
              <w:rPr>
                <w:rFonts w:ascii="Times New Roman" w:hAnsi="Times New Roman"/>
                <w:sz w:val="28"/>
              </w:rPr>
              <w:t>如表</w:t>
            </w:r>
            <w:r>
              <w:rPr>
                <w:rFonts w:ascii="Times New Roman" w:hAnsi="Times New Roman"/>
                <w:sz w:val="28"/>
              </w:rPr>
              <w:t>1)</w:t>
            </w:r>
            <w:r>
              <w:rPr>
                <w:rFonts w:ascii="Times New Roman" w:hAnsi="Times New Roman"/>
                <w:sz w:val="28"/>
              </w:rPr>
              <w:t>所規劃之支援人員、測試環境準備、資源、技術等作業且可於</w:t>
            </w:r>
            <w:r>
              <w:rPr>
                <w:rFonts w:ascii="Times New Roman" w:hAnsi="Times New Roman"/>
                <w:sz w:val="28"/>
              </w:rPr>
              <w:t>113</w:t>
            </w:r>
            <w:r>
              <w:rPr>
                <w:rFonts w:ascii="Times New Roman" w:hAnsi="Times New Roman"/>
                <w:sz w:val="28"/>
              </w:rPr>
              <w:t>年</w:t>
            </w:r>
            <w:r>
              <w:rPr>
                <w:rFonts w:ascii="Times New Roman" w:hAnsi="Times New Roman"/>
                <w:sz w:val="28"/>
              </w:rPr>
              <w:t>9</w:t>
            </w:r>
            <w:r>
              <w:rPr>
                <w:rFonts w:ascii="Times New Roman" w:hAnsi="Times New Roman"/>
                <w:sz w:val="28"/>
              </w:rPr>
              <w:t>月</w:t>
            </w:r>
            <w:r>
              <w:rPr>
                <w:rFonts w:ascii="Times New Roman" w:hAnsi="Times New Roman"/>
                <w:sz w:val="28"/>
              </w:rPr>
              <w:t>20</w:t>
            </w:r>
            <w:r>
              <w:rPr>
                <w:rFonts w:ascii="Times New Roman" w:hAnsi="Times New Roman"/>
                <w:sz w:val="28"/>
              </w:rPr>
              <w:t>日前配合完成驗測之說明。</w:t>
            </w:r>
          </w:p>
        </w:tc>
      </w:tr>
    </w:tbl>
    <w:p w:rsidR="00E93B47" w:rsidRDefault="00E93B47">
      <w:pPr>
        <w:spacing w:before="1" w:line="376" w:lineRule="exact"/>
        <w:rPr>
          <w:rFonts w:ascii="新細明體" w:hAnsi="新細明體"/>
        </w:rPr>
      </w:pPr>
    </w:p>
    <w:sectPr w:rsidR="00E93B47">
      <w:footerReference w:type="default" r:id="rId8"/>
      <w:pgSz w:w="11910" w:h="16840"/>
      <w:pgMar w:top="780" w:right="320" w:bottom="1440" w:left="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DE9" w:rsidRDefault="00AA2DE9">
      <w:r>
        <w:separator/>
      </w:r>
    </w:p>
  </w:endnote>
  <w:endnote w:type="continuationSeparator" w:id="0">
    <w:p w:rsidR="00AA2DE9" w:rsidRDefault="00AA2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C90" w:rsidRDefault="00AA2DE9">
    <w:pPr>
      <w:pStyle w:val="a3"/>
      <w:spacing w:line="12" w:lineRule="auto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3679829</wp:posOffset>
              </wp:positionH>
              <wp:positionV relativeFrom="page">
                <wp:posOffset>9760589</wp:posOffset>
              </wp:positionV>
              <wp:extent cx="203838" cy="165735"/>
              <wp:effectExtent l="0" t="0" r="5712" b="5715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3838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D05C90" w:rsidRDefault="00AA2DE9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rFonts w:ascii="Times New Roman" w:hAnsi="Times New Roman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 w:hAnsi="Times New Roman"/>
                            </w:rPr>
                            <w:fldChar w:fldCharType="separate"/>
                          </w:r>
                          <w:r w:rsidR="00FF6998">
                            <w:rPr>
                              <w:rFonts w:ascii="Times New Roman" w:hAnsi="Times New Roman"/>
                              <w:noProof/>
                            </w:rPr>
                            <w:t>1</w:t>
                          </w:r>
                          <w:r>
                            <w:rPr>
                              <w:rFonts w:ascii="Times New Roman" w:hAnsi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.75pt;margin-top:768.55pt;width:16.05pt;height:13.05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" filled="f" stroked="f">
              <v:textbox inset="0,0,0,0">
                <w:txbxContent>
                  <w:p w:rsidR="00D05C90" w:rsidRDefault="00AA2DE9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rFonts w:ascii="Times New Roman" w:hAnsi="Times New Roman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</w:rPr>
                      <w:instrText xml:space="preserve"> PAGE </w:instrText>
                    </w:r>
                    <w:r>
                      <w:rPr>
                        <w:rFonts w:ascii="Times New Roman" w:hAnsi="Times New Roman"/>
                      </w:rPr>
                      <w:fldChar w:fldCharType="separate"/>
                    </w:r>
                    <w:r w:rsidR="00FF6998">
                      <w:rPr>
                        <w:rFonts w:ascii="Times New Roman" w:hAnsi="Times New Roman"/>
                        <w:noProof/>
                      </w:rPr>
                      <w:t>1</w:t>
                    </w:r>
                    <w:r>
                      <w:rPr>
                        <w:rFonts w:ascii="Times New Roman" w:hAnsi="Times New Roman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C90" w:rsidRDefault="00AA2DE9">
    <w:pPr>
      <w:pStyle w:val="a3"/>
      <w:spacing w:line="12" w:lineRule="auto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3679829</wp:posOffset>
              </wp:positionH>
              <wp:positionV relativeFrom="page">
                <wp:posOffset>9760589</wp:posOffset>
              </wp:positionV>
              <wp:extent cx="203838" cy="165735"/>
              <wp:effectExtent l="0" t="0" r="5712" b="5715"/>
              <wp:wrapNone/>
              <wp:docPr id="2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3838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D05C90" w:rsidRDefault="00AA2DE9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rFonts w:ascii="Times New Roman" w:hAnsi="Times New Roman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 w:hAnsi="Times New Roman"/>
                            </w:rPr>
                            <w:fldChar w:fldCharType="separate"/>
                          </w:r>
                          <w:r w:rsidR="00FF6998">
                            <w:rPr>
                              <w:rFonts w:ascii="Times New Roman" w:hAnsi="Times New Roman"/>
                              <w:noProof/>
                            </w:rPr>
                            <w:t>2</w:t>
                          </w:r>
                          <w:r>
                            <w:rPr>
                              <w:rFonts w:ascii="Times New Roman" w:hAnsi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89.75pt;margin-top:768.55pt;width:16.05pt;height:13.05pt;z-index:-251655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" filled="f" stroked="f">
              <v:textbox inset="0,0,0,0">
                <w:txbxContent>
                  <w:p w:rsidR="00D05C90" w:rsidRDefault="00AA2DE9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rFonts w:ascii="Times New Roman" w:hAnsi="Times New Roman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</w:rPr>
                      <w:instrText xml:space="preserve"> PAGE </w:instrText>
                    </w:r>
                    <w:r>
                      <w:rPr>
                        <w:rFonts w:ascii="Times New Roman" w:hAnsi="Times New Roman"/>
                      </w:rPr>
                      <w:fldChar w:fldCharType="separate"/>
                    </w:r>
                    <w:r w:rsidR="00FF6998">
                      <w:rPr>
                        <w:rFonts w:ascii="Times New Roman" w:hAnsi="Times New Roman"/>
                        <w:noProof/>
                      </w:rPr>
                      <w:t>2</w:t>
                    </w:r>
                    <w:r>
                      <w:rPr>
                        <w:rFonts w:ascii="Times New Roman" w:hAnsi="Times New Roman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C90" w:rsidRDefault="00AA2DE9">
    <w:pPr>
      <w:pStyle w:val="a3"/>
      <w:spacing w:line="12" w:lineRule="auto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3679829</wp:posOffset>
              </wp:positionH>
              <wp:positionV relativeFrom="page">
                <wp:posOffset>9760589</wp:posOffset>
              </wp:positionV>
              <wp:extent cx="203838" cy="165735"/>
              <wp:effectExtent l="0" t="0" r="5712" b="5715"/>
              <wp:wrapNone/>
              <wp:docPr id="3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3838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D05C90" w:rsidRDefault="00AA2DE9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rFonts w:ascii="Times New Roman" w:hAnsi="Times New Roman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 w:hAnsi="Times New Roman"/>
                            </w:rPr>
                            <w:fldChar w:fldCharType="separate"/>
                          </w:r>
                          <w:r w:rsidR="00FF6998">
                            <w:rPr>
                              <w:rFonts w:ascii="Times New Roman" w:hAnsi="Times New Roman"/>
                              <w:noProof/>
                            </w:rPr>
                            <w:t>3</w:t>
                          </w:r>
                          <w:r>
                            <w:rPr>
                              <w:rFonts w:ascii="Times New Roman" w:hAnsi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89.75pt;margin-top:768.55pt;width:16.05pt;height:13.05pt;z-index:-251653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" filled="f" stroked="f">
              <v:textbox inset="0,0,0,0">
                <w:txbxContent>
                  <w:p w:rsidR="00D05C90" w:rsidRDefault="00AA2DE9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rFonts w:ascii="Times New Roman" w:hAnsi="Times New Roman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</w:rPr>
                      <w:instrText xml:space="preserve"> PAGE </w:instrText>
                    </w:r>
                    <w:r>
                      <w:rPr>
                        <w:rFonts w:ascii="Times New Roman" w:hAnsi="Times New Roman"/>
                      </w:rPr>
                      <w:fldChar w:fldCharType="separate"/>
                    </w:r>
                    <w:r w:rsidR="00FF6998">
                      <w:rPr>
                        <w:rFonts w:ascii="Times New Roman" w:hAnsi="Times New Roman"/>
                        <w:noProof/>
                      </w:rPr>
                      <w:t>3</w:t>
                    </w:r>
                    <w:r>
                      <w:rPr>
                        <w:rFonts w:ascii="Times New Roman" w:hAnsi="Times New Roman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DE9" w:rsidRDefault="00AA2DE9">
      <w:r>
        <w:rPr>
          <w:color w:val="000000"/>
        </w:rPr>
        <w:separator/>
      </w:r>
    </w:p>
  </w:footnote>
  <w:footnote w:type="continuationSeparator" w:id="0">
    <w:p w:rsidR="00AA2DE9" w:rsidRDefault="00AA2D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E93B47"/>
    <w:rsid w:val="00AA2DE9"/>
    <w:rsid w:val="00E93B47"/>
    <w:rsid w:val="00FF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113C91-D706-4AF5-BD53-73140BE99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  <w:rPr>
      <w:rFonts w:ascii="標楷體" w:eastAsia="標楷體" w:hAnsi="標楷體" w:cs="標楷體"/>
      <w:lang w:val="zh-TW" w:eastAsia="zh-TW" w:bidi="zh-TW"/>
    </w:rPr>
  </w:style>
  <w:style w:type="paragraph" w:styleId="1">
    <w:name w:val="heading 1"/>
    <w:basedOn w:val="a"/>
    <w:pPr>
      <w:ind w:left="15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pPr>
      <w:ind w:left="560"/>
      <w:outlineLvl w:val="1"/>
    </w:pPr>
    <w:rPr>
      <w:b/>
      <w:bCs/>
      <w:sz w:val="28"/>
      <w:szCs w:val="28"/>
    </w:rPr>
  </w:style>
  <w:style w:type="paragraph" w:styleId="3">
    <w:name w:val="heading 3"/>
    <w:basedOn w:val="a"/>
    <w:pPr>
      <w:ind w:left="920"/>
      <w:outlineLvl w:val="2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0"/>
      <w:szCs w:val="20"/>
    </w:rPr>
  </w:style>
  <w:style w:type="paragraph" w:styleId="a4">
    <w:name w:val="List Paragraph"/>
    <w:basedOn w:val="a"/>
    <w:pPr>
      <w:ind w:left="1040" w:right="349" w:hanging="481"/>
    </w:pPr>
  </w:style>
  <w:style w:type="paragraph" w:customStyle="1" w:styleId="TableParagraph">
    <w:name w:val="Table Paragraph"/>
    <w:basedOn w:val="a"/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rPr>
      <w:rFonts w:ascii="標楷體" w:eastAsia="標楷體" w:hAnsi="標楷體" w:cs="標楷體"/>
      <w:sz w:val="20"/>
      <w:szCs w:val="20"/>
      <w:lang w:val="zh-TW" w:eastAsia="zh-TW" w:bidi="zh-TW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rPr>
      <w:rFonts w:ascii="標楷體" w:eastAsia="標楷體" w:hAnsi="標楷體" w:cs="標楷體"/>
      <w:sz w:val="20"/>
      <w:szCs w:val="20"/>
      <w:lang w:val="zh-TW" w:eastAsia="zh-TW" w:bidi="zh-TW"/>
    </w:rPr>
  </w:style>
  <w:style w:type="character" w:customStyle="1" w:styleId="a9">
    <w:name w:val="本文 字元"/>
    <w:basedOn w:val="a0"/>
    <w:rPr>
      <w:rFonts w:ascii="標楷體" w:eastAsia="標楷體" w:hAnsi="標楷體" w:cs="標楷體"/>
      <w:sz w:val="20"/>
      <w:szCs w:val="20"/>
      <w:lang w:val="zh-TW" w:eastAsia="zh-TW" w:bidi="zh-TW"/>
    </w:rPr>
  </w:style>
  <w:style w:type="paragraph" w:customStyle="1" w:styleId="Default">
    <w:name w:val="Default"/>
    <w:pPr>
      <w:suppressAutoHyphens/>
    </w:pPr>
    <w:rPr>
      <w:rFonts w:ascii="標楷體" w:eastAsia="標楷體" w:hAnsi="標楷體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 Yang</dc:creator>
  <cp:lastModifiedBy>周靜芳 Vanessa Chou</cp:lastModifiedBy>
  <cp:revision>2</cp:revision>
  <dcterms:created xsi:type="dcterms:W3CDTF">2024-07-03T07:06:00Z</dcterms:created>
  <dcterms:modified xsi:type="dcterms:W3CDTF">2024-07-03T07:06:00Z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2024-05-30T00:00:00Z</vt:filetime>
  </property>
</Properties>
</file>